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6E7BC46F" w14:textId="77777777" w:rsidR="00575DBE" w:rsidRPr="00575DBE" w:rsidRDefault="00575DBE" w:rsidP="00C77681">
      <w:pPr>
        <w:jc w:val="both"/>
        <w:rPr>
          <w:rFonts w:ascii="Algerian" w:hAnsi="Algerian"/>
          <w:b/>
          <w:bCs/>
          <w:sz w:val="44"/>
          <w:szCs w:val="44"/>
        </w:rPr>
      </w:pPr>
      <w:r w:rsidRPr="00575DBE">
        <w:rPr>
          <w:rFonts w:ascii="Algerian" w:hAnsi="Algerian"/>
          <w:b/>
          <w:bCs/>
          <w:sz w:val="44"/>
          <w:szCs w:val="44"/>
        </w:rPr>
        <w:t>Nicaragua. Dov’è monsignor Álvarez? «È in una cella buia e fa i suoi bisogni in un buco»</w:t>
      </w:r>
    </w:p>
    <w:p w14:paraId="1D2BCCA3" w14:textId="77777777" w:rsidR="00575DBE" w:rsidRPr="00575DBE" w:rsidRDefault="00575DBE" w:rsidP="00575DBE">
      <w:pPr>
        <w:rPr>
          <w:rFonts w:ascii="Arial" w:hAnsi="Arial" w:cs="Arial"/>
          <w:sz w:val="28"/>
          <w:szCs w:val="28"/>
        </w:rPr>
      </w:pPr>
      <w:r w:rsidRPr="00575DBE">
        <w:rPr>
          <w:rFonts w:ascii="Arial" w:hAnsi="Arial" w:cs="Arial"/>
          <w:sz w:val="28"/>
          <w:szCs w:val="28"/>
        </w:rPr>
        <w:t>Uno studio racconta le violenze subite dalla Chiesa cattolica per mano del dittatore Ortega. E le angherie contro il vescovo di Matagalpa, di cui si hanno poche notizie</w:t>
      </w:r>
    </w:p>
    <w:p w14:paraId="692C077B" w14:textId="33186C15" w:rsidR="00575DBE" w:rsidRPr="00575DBE" w:rsidRDefault="00575DBE" w:rsidP="00C77681">
      <w:pPr>
        <w:jc w:val="center"/>
      </w:pPr>
      <w:r w:rsidRPr="00575DBE">
        <w:drawing>
          <wp:inline distT="0" distB="0" distL="0" distR="0" wp14:anchorId="3C60F3F5" wp14:editId="100DCE49">
            <wp:extent cx="3571000" cy="2880000"/>
            <wp:effectExtent l="0" t="0" r="0" b="0"/>
            <wp:docPr id="1200336545" name="Immagine 1" descr="Monsignor Rolando Alvarez, vescovo di Matagalpa, condannato a 26 anni di carcere duro dal regime di Ortega (Ans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signor Rolando Alvarez, vescovo di Matagalpa, condannato a 26 anni di carcere duro dal regime di Ortega (Ansa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7EB93" w14:textId="77777777" w:rsidR="00575DBE" w:rsidRPr="00575DBE" w:rsidRDefault="00575DBE" w:rsidP="00C77681">
      <w:pPr>
        <w:jc w:val="both"/>
        <w:rPr>
          <w:smallCaps/>
        </w:rPr>
      </w:pPr>
      <w:r w:rsidRPr="00575DBE">
        <w:rPr>
          <w:smallCaps/>
        </w:rPr>
        <w:t>Monsignor Rolando Alvarez, vescovo di Matagalpa, condannato a 26 anni di carcere duro dal regime di Ortega (Ansa)</w:t>
      </w:r>
    </w:p>
    <w:p w14:paraId="04EE9BC1" w14:textId="77777777" w:rsidR="00C77681" w:rsidRDefault="00575DBE" w:rsidP="00C77681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5DBE">
        <w:rPr>
          <w:rFonts w:ascii="Arial" w:hAnsi="Arial" w:cs="Arial"/>
          <w:sz w:val="28"/>
          <w:szCs w:val="28"/>
        </w:rPr>
        <w:t>Un vescovo nicaraguense in carcere, 37 preti in esilio, tra cui un altro vescovo e 32 religiose di varie congregazioni espulse. Sono questi alcuni dei numeri delle 529 violenze contro la Chiesa cattolica in Nicaragua messe in atto dalla sempre più feroce dittatura di Daniel Ortega e dalla sua moglie “</w:t>
      </w:r>
      <w:proofErr w:type="spellStart"/>
      <w:r w:rsidRPr="00575DBE">
        <w:rPr>
          <w:rFonts w:ascii="Arial" w:hAnsi="Arial" w:cs="Arial"/>
          <w:sz w:val="28"/>
          <w:szCs w:val="28"/>
        </w:rPr>
        <w:t>copresidenta</w:t>
      </w:r>
      <w:proofErr w:type="spellEnd"/>
      <w:r w:rsidRPr="00575DBE">
        <w:rPr>
          <w:rFonts w:ascii="Arial" w:hAnsi="Arial" w:cs="Arial"/>
          <w:sz w:val="28"/>
          <w:szCs w:val="28"/>
        </w:rPr>
        <w:t>", così chiama il sandinista Rosario Murillo.</w:t>
      </w:r>
    </w:p>
    <w:p w14:paraId="66529A51" w14:textId="77777777" w:rsidR="00C77681" w:rsidRDefault="00575DBE" w:rsidP="00C77681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5DBE">
        <w:rPr>
          <w:rFonts w:ascii="Arial" w:hAnsi="Arial" w:cs="Arial"/>
          <w:sz w:val="28"/>
          <w:szCs w:val="28"/>
        </w:rPr>
        <w:t xml:space="preserve"> A snocciolare questi numeri lo studio "Nicaragua: una Chiesa perseguitata?” della ricercatrice nicaraguense Martha Patricia Molina, presentato pochi giorni fa e che descrive nel dettaglio i 529 attacchi tra l'aprile del 2018, quando sono scoppiate manifestazioni antigovernative nel paese represse nel sangue da Ortega, e la fine di marzo di quest’anno: 84 nel 2018, 80 nel 2019, 59 nel 2020, 55 nel 2021, 161 nel 2022 e già 90 nel primo trimestre del 2023.</w:t>
      </w:r>
      <w:r w:rsidRPr="00575DBE">
        <w:rPr>
          <w:rFonts w:ascii="Arial" w:hAnsi="Arial" w:cs="Arial"/>
          <w:sz w:val="28"/>
          <w:szCs w:val="28"/>
        </w:rPr>
        <w:br/>
        <w:t xml:space="preserve">Lo studio, diviso in quattro capitoli, </w:t>
      </w:r>
      <w:r w:rsidR="00C77681">
        <w:rPr>
          <w:rFonts w:ascii="Arial" w:hAnsi="Arial" w:cs="Arial"/>
          <w:sz w:val="28"/>
          <w:szCs w:val="28"/>
        </w:rPr>
        <w:t xml:space="preserve">racconta </w:t>
      </w:r>
      <w:r w:rsidRPr="00575DBE">
        <w:rPr>
          <w:rFonts w:ascii="Arial" w:hAnsi="Arial" w:cs="Arial"/>
          <w:sz w:val="28"/>
          <w:szCs w:val="28"/>
        </w:rPr>
        <w:t>le ostilità che la Chiesa ha subito negli ultimi cinque anni</w:t>
      </w:r>
      <w:r w:rsidR="00C77681">
        <w:rPr>
          <w:rFonts w:ascii="Arial" w:hAnsi="Arial" w:cs="Arial"/>
          <w:sz w:val="28"/>
          <w:szCs w:val="28"/>
        </w:rPr>
        <w:t>.</w:t>
      </w:r>
    </w:p>
    <w:p w14:paraId="007D8FDD" w14:textId="2FF87CB6" w:rsidR="00575DBE" w:rsidRPr="00C77681" w:rsidRDefault="00575DBE" w:rsidP="00C77681">
      <w:pPr>
        <w:spacing w:after="0"/>
        <w:jc w:val="both"/>
        <w:rPr>
          <w:rFonts w:ascii="Arial" w:hAnsi="Arial" w:cs="Arial"/>
          <w:smallCaps/>
          <w:sz w:val="28"/>
          <w:szCs w:val="28"/>
        </w:rPr>
      </w:pPr>
      <w:r w:rsidRPr="00C77681">
        <w:rPr>
          <w:rFonts w:ascii="Arial" w:hAnsi="Arial" w:cs="Arial"/>
          <w:smallCaps/>
          <w:sz w:val="28"/>
          <w:szCs w:val="28"/>
        </w:rPr>
        <w:t xml:space="preserve">(Da </w:t>
      </w:r>
      <w:r w:rsidRPr="00C77681">
        <w:rPr>
          <w:rFonts w:ascii="Arial" w:hAnsi="Arial" w:cs="Arial"/>
          <w:smallCaps/>
          <w:sz w:val="28"/>
          <w:szCs w:val="28"/>
        </w:rPr>
        <w:t>https://www.tempi.it/nicaragua-dove-monsignor-alvarez-e-in-una-cella-buia-e-fa-i-suoi-bisogni-in-un-buco/</w:t>
      </w:r>
      <w:r w:rsidRPr="00C77681">
        <w:rPr>
          <w:rFonts w:ascii="Arial" w:hAnsi="Arial" w:cs="Arial"/>
          <w:smallCaps/>
          <w:sz w:val="28"/>
          <w:szCs w:val="28"/>
        </w:rPr>
        <w:t>)</w:t>
      </w:r>
    </w:p>
    <w:sectPr w:rsidR="00575DBE" w:rsidRPr="00C77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BE"/>
    <w:rsid w:val="00575DBE"/>
    <w:rsid w:val="00C7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0E05DE21"/>
  <w15:chartTrackingRefBased/>
  <w15:docId w15:val="{C0B4E78F-4D5A-4F23-8516-A7486C2D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5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Gian Maria Comolli</dc:creator>
  <cp:keywords/>
  <dc:description/>
  <cp:lastModifiedBy>Don Gian Maria Comolli</cp:lastModifiedBy>
  <cp:revision>2</cp:revision>
  <dcterms:created xsi:type="dcterms:W3CDTF">2023-05-10T10:35:00Z</dcterms:created>
  <dcterms:modified xsi:type="dcterms:W3CDTF">2023-05-10T10:41:00Z</dcterms:modified>
</cp:coreProperties>
</file>